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书名：我们工厂的合理化与发明</w:t>
      </w:r>
    </w:p>
    <w:p>
      <w:r>
        <w:t>作者：（苏）彭达列夫（В.Бондарев）著；洪荒译</w:t>
      </w:r>
    </w:p>
    <w:p>
      <w:r>
        <w:t>出版社：工人出版社</w:t>
      </w:r>
    </w:p>
    <w:p>
      <w:r>
        <w:t>出版日期：1955.08</w:t>
      </w:r>
    </w:p>
    <w:p>
      <w:r>
        <w:t>总页数：55</w:t>
      </w:r>
    </w:p>
    <w:p>
      <w:r>
        <w:t>更多请访问教客网: www.jiaokey.com</w:t>
      </w:r>
    </w:p>
    <w:p>
      <w:r>
        <w:t>我们工厂的合理化与发明 评论地址：https://www.jiaokey.com/book/detail/10888188.html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