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书名：基本建设会计</w:t>
      </w:r>
    </w:p>
    <w:p>
      <w:r>
        <w:t>作者：（苏）沃兹涅先斯基（Е.П.Вознесенский），（苏）普洛托夫（Н.П.Протов）撰；宾嘉译</w:t>
      </w:r>
    </w:p>
    <w:p>
      <w:r>
        <w:t>出版社：五一出版社</w:t>
      </w:r>
    </w:p>
    <w:p>
      <w:r>
        <w:t>出版日期：1952.11</w:t>
      </w:r>
    </w:p>
    <w:p>
      <w:r>
        <w:t>总页数：262</w:t>
      </w:r>
    </w:p>
    <w:p>
      <w:r>
        <w:t>更多请访问教客网: www.jiaokey.com</w:t>
      </w:r>
    </w:p>
    <w:p>
      <w:r>
        <w:t>基本建设会计 评论地址：https://www.jiaokey.com/book/detail/10888136.html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