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俄罗斯冶金技术史话  俄罗斯科学发明史话之四</w:t>
      </w:r>
    </w:p>
    <w:p>
      <w:r>
        <w:rPr>
          <w:rFonts w:ascii="宋体" w:hAnsi="宋体" w:eastAsia="宋体"/>
          <w:sz w:val="24"/>
        </w:rPr>
        <w:t>（苏联） 波尔霍维季诺夫  布扬诺夫  奥斯特洛乌莫夫  查哈尔钦科合著  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俄罗斯冶金技术史话  俄罗斯科学发明史话之四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 波尔霍维季诺夫  布扬诺夫  奥斯特洛乌莫夫  查哈尔钦科合著  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本书出售、求购地址：https://www.jiaokey.com/book/detail/10887656.html</w:t>
      </w:r>
    </w:p>
    <w:p>
      <w:r>
        <w:t>更多相关图书推荐：https://www.jiaokey.com</w:t>
      </w:r>
    </w:p>
    <w:p>
      <w:r>
        <w:t>（苏联） 波尔霍维季诺夫  布扬诺夫  奥斯特洛乌莫夫  查哈尔钦科合著  滕砥平译 其他作品：https://www.jiaokey.com/tag/（苏联） 波尔霍维季诺夫  布扬诺夫  奥斯特洛乌莫夫  查哈尔钦科合著  滕砥平译.html</w:t>
      </w:r>
    </w:p>
    <w:p>
      <w:r>
        <w:t>中国青年出版社 出版图书：https://www.jiaokey.com/tag/中国青年出版社.html</w:t>
      </w:r>
    </w:p>
    <w:p>
      <w:r>
        <w:t>关键词搜索：https://www.jiaokey.com/tag/俄罗斯冶金技术史话  俄罗斯科学发明史话之四.html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