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全国计算机等级考试一级模拟题精选与详解  2002年版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全国计算机等级考试一级模拟题精选与详解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本书出售、求购地址：https://www.jiaokey.com/book/detail/10886026.html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关键词搜索：https://www.jiaokey.com/tag/全国计算机等级考试一级模拟题精选与详解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