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象棋兑子取胜技巧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象棋兑子取胜技巧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本书出售、求购地址：https://www.jiaokey.com/book/detail/10885885.html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关键词搜索：https://www.jiaokey.com/tag/中国象棋-基本知识.html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