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书名：和微电脑交朋友 中小学生BASIC基础</w:t>
      </w:r>
    </w:p>
    <w:p>
      <w:r>
        <w:t>作者：郭善渡编著</w:t>
      </w:r>
    </w:p>
    <w:p>
      <w:r>
        <w:t>出版社：北京：人民邮电出版社</w:t>
      </w:r>
    </w:p>
    <w:p>
      <w:r>
        <w:t>出版日期：1986.10</w:t>
      </w:r>
    </w:p>
    <w:p>
      <w:r>
        <w:t>总页数：166</w:t>
      </w:r>
    </w:p>
    <w:p>
      <w:r>
        <w:t>更多请访问教客网: www.jiaokey.com</w:t>
      </w:r>
    </w:p>
    <w:p>
      <w:r>
        <w:t>和微电脑交朋友 中小学生BASIC基础 评论地址：https://www.jiaokey.com/book/detail/10884397.html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