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书名：党的领导是共青团的生命线</w:t>
      </w:r>
    </w:p>
    <w:p>
      <w:r>
        <w:t>作者：姚文远编写</w:t>
      </w:r>
    </w:p>
    <w:p>
      <w:r>
        <w:t>出版社：北京：中国青年出版社</w:t>
      </w:r>
    </w:p>
    <w:p>
      <w:r>
        <w:t>出版日期：1959.03</w:t>
      </w:r>
    </w:p>
    <w:p>
      <w:r>
        <w:t>总页数：48</w:t>
      </w:r>
    </w:p>
    <w:p>
      <w:r>
        <w:t>更多请访问教客网: www.jiaokey.com</w:t>
      </w:r>
    </w:p>
    <w:p>
      <w:r>
        <w:t>党的领导是共青团的生命线 评论地址：https://www.jiaokey.com/book/detail/10884312.html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