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书名：俄罗斯文学与1905-1907年的革命</w:t>
      </w:r>
    </w:p>
    <w:p>
      <w:r>
        <w:t>作者：（苏）伏尔柯夫（А.А.Волков）著；硕甫译</w:t>
      </w:r>
    </w:p>
    <w:p>
      <w:r>
        <w:t>出版社：新文艺出版社</w:t>
      </w:r>
    </w:p>
    <w:p>
      <w:r>
        <w:t>出版日期：1956.11</w:t>
      </w:r>
    </w:p>
    <w:p>
      <w:r>
        <w:t>总页数：56</w:t>
      </w:r>
    </w:p>
    <w:p>
      <w:r>
        <w:t>更多请访问教客网: www.jiaokey.com</w:t>
      </w:r>
    </w:p>
    <w:p>
      <w:r>
        <w:t>俄罗斯文学与1905-1907年的革命 评论地址：https://www.jiaokey.com/book/detail/10884177.html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