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书名：我们怎样培养训练工会积极分子</w:t>
      </w:r>
    </w:p>
    <w:p>
      <w:r>
        <w:t>作者：长春机务段工会委员会，五三工厂工会委员会编著</w:t>
      </w:r>
    </w:p>
    <w:p>
      <w:r>
        <w:t>出版社：长春机务段工会委员会；五三工厂工会委员会</w:t>
      </w:r>
    </w:p>
    <w:p>
      <w:r>
        <w:t>出版日期：1955.02</w:t>
      </w:r>
    </w:p>
    <w:p>
      <w:r>
        <w:t>总页数：30</w:t>
      </w:r>
    </w:p>
    <w:p>
      <w:r>
        <w:t>更多请访问教客网: www.jiaokey.com</w:t>
      </w:r>
    </w:p>
    <w:p>
      <w:r>
        <w:t>我们怎样培养训练工会积极分子 评论地址：https://www.jiaokey.com/book/detail/10884097.html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