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内科，小儿科，精神病科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内科，小儿科，精神病科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本书出售、求购地址：https://www.jiaokey.com/book/detail/10880057.html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内科，小儿科，精神病科.html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