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机械工程材料测试手册  力学卷</w:t>
      </w:r>
    </w:p>
    <w:p>
      <w:r>
        <w:rPr>
          <w:rFonts w:ascii="宋体" w:hAnsi="宋体" w:eastAsia="宋体"/>
          <w:sz w:val="24"/>
        </w:rPr>
        <w:t>桂立丰总主编；曹用涛卷主编；机械工业部科技与质量监督司，中国机械工程学会理化检验分会编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机械工程材料测试手册  力学卷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桂立丰总主编；曹用涛卷主编；机械工业部科技与质量监督司，中国机械工程学会理化检验分会编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本书出售、求购地址：https://www.jiaokey.com/book/detail/10877887.html</w:t>
      </w:r>
    </w:p>
    <w:p>
      <w:r>
        <w:t>更多相关图书推荐：https://www.jiaokey.com</w:t>
      </w:r>
    </w:p>
    <w:p>
      <w:r>
        <w:t>桂立丰总主编；曹用涛卷主编；机械工业部科技与质量监督司，中国机械工程学会理化检验分会编 其他作品：https://www.jiaokey.com/tag/桂立丰总主编；曹用涛卷主编；机械工业部科技与质量监督司，中国机械工程学会理化检验分会编.html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关键词搜索：https://www.jiaokey.com/tag/机械工程材料测试手册  力学卷.html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