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中美苏关系探微（1948-1972）  敌乎？友乎？——美国分化中苏联盟内幕</w:t>
      </w:r>
    </w:p>
    <w:p>
      <w:r>
        <w:rPr>
          <w:rFonts w:ascii="宋体" w:hAnsi="宋体" w:eastAsia="宋体"/>
          <w:sz w:val="24"/>
        </w:rPr>
        <w:t>美·Gordon H.Chang著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中美苏关系探微（1948-1972）  敌乎？友乎？——美国分化中苏联盟内幕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美·Gordon H.Chang著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本书出售、求购地址：https://www.jiaokey.com/book/detail/10877515.html</w:t>
      </w:r>
    </w:p>
    <w:p>
      <w:r>
        <w:t>更多相关图书推荐：https://www.jiaokey.com</w:t>
      </w:r>
    </w:p>
    <w:p>
      <w:r>
        <w:t>美·Gordon H.Chang著 其他作品：https://www.jiaokey.com/tag/美·Gordon H.Chang著.html</w:t>
      </w:r>
    </w:p>
    <w:p>
      <w:r>
        <w:t>关键词搜索：https://www.jiaokey.com/tag/中美苏关系探微（1948-1972）  敌乎？友乎？——美国分化中苏联盟内幕.html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