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马克思主义底哲学唯物论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马克思主义底哲学唯物论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本书出售、求购地址：https://www.jiaokey.com/book/detail/10875997.html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关键词搜索：https://www.jiaokey.com/tag/马克思主义底哲学唯物论.html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