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国际一体化经济学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国际一体化经济学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本书出售、求购地址：https://www.jiaokey.com/book/detail/10875668.html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关键词搜索：https://www.jiaokey.com/tag/国际一体化经济学.html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