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本书出售、求购地址：https://www.jiaokey.com/book/detail/10875518.html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上海市：上海文艺出版社；香港万里机构 出版图书：https://www.jiaokey.com/tag/上海市：上海文艺出版社；香港万里机构.html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