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书名：巧用PowerBuilder 8.01和EAServer架构企业Web应用</w:t>
      </w:r>
    </w:p>
    <w:p>
      <w:r>
        <w:t>作者：孙连三编著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总页数：658</w:t>
      </w:r>
    </w:p>
    <w:p>
      <w:r>
        <w:t>更多请访问教客网: www.jiaokey.com</w:t>
      </w:r>
    </w:p>
    <w:p>
      <w:r>
        <w:t>巧用PowerBuilder 8.01和EAServer架构企业Web应用 评论地址：https://www.jiaokey.com/book/detail/10874414.html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