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书名：家有宝贝  爸爸妈妈该做的事  上  0-6岁</w:t>
      </w:r>
    </w:p>
    <w:p>
      <w:r>
        <w:t>作者：于凡编著</w:t>
      </w:r>
    </w:p>
    <w:p>
      <w:r>
        <w:t>出版社：北京：中国工人出版社</w:t>
      </w:r>
    </w:p>
    <w:p>
      <w:r>
        <w:t>出版日期：2002</w:t>
      </w:r>
    </w:p>
    <w:p>
      <w:r>
        <w:t>总页数：244</w:t>
      </w:r>
    </w:p>
    <w:p>
      <w:r>
        <w:t>更多请访问教客网: www.jiaokey.com</w:t>
      </w:r>
    </w:p>
    <w:p>
      <w:r>
        <w:t>家有宝贝  爸爸妈妈该做的事  上  0-6岁 评论地址：https://www.jiaokey.com/book/detail/10874156.html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