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电脑速成班培训教程 DOS篇 十日课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电脑速成班培训教程 DOS篇 十日课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本书出售、求购地址：https://www.jiaokey.com/book/detail/10873321.html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关键词搜索：https://www.jiaokey.com/tag/电脑速成班培训教程 DOS篇 十日课.html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