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书名：史努比黄金岁月</w:t>
      </w:r>
    </w:p>
    <w:p>
      <w:r>
        <w:t>作者：（美）查尔斯·舒尔茨（Charles M. Schulz）原著；陈慧琪翻译</w:t>
      </w:r>
    </w:p>
    <w:p>
      <w:r>
        <w:t>出版社：贵阳：贵州人民出版社</w:t>
      </w:r>
    </w:p>
    <w:p>
      <w:r>
        <w:t>出版日期：2002.08</w:t>
      </w:r>
    </w:p>
    <w:p>
      <w:r>
        <w:t>总页数：235</w:t>
      </w:r>
    </w:p>
    <w:p>
      <w:r>
        <w:t>更多请访问教客网: www.jiaokey.com</w:t>
      </w:r>
    </w:p>
    <w:p>
      <w:r>
        <w:t>史努比黄金岁月 评论地址：https://www.jiaokey.com/book/detail/10870556.html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