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书名：结构分析的计算机方法及程序</w:t>
      </w:r>
    </w:p>
    <w:p>
      <w:r>
        <w:t>作者：阳日，燕柳斌编著</w:t>
      </w:r>
    </w:p>
    <w:p>
      <w:r>
        <w:t>出版社：重庆：重庆大学出版社</w:t>
      </w:r>
    </w:p>
    <w:p>
      <w:r>
        <w:t>出版日期：1998.10</w:t>
      </w:r>
    </w:p>
    <w:p>
      <w:r>
        <w:t>总页数：212</w:t>
      </w:r>
    </w:p>
    <w:p>
      <w:r>
        <w:t>更多请访问教客网: www.jiaokey.com</w:t>
      </w:r>
    </w:p>
    <w:p>
      <w:r>
        <w:t>结构分析的计算机方法及程序 评论地址：https://www.jiaokey.com/book/detail/10868811.html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