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书名：机械振动问题的计算机解法</w:t>
      </w:r>
    </w:p>
    <w:p>
      <w:r>
        <w:t>作者：夏永源，张阿舟编著</w:t>
      </w:r>
    </w:p>
    <w:p>
      <w:r>
        <w:t>出版社：北京：国防工业出版社</w:t>
      </w:r>
    </w:p>
    <w:p>
      <w:r>
        <w:t>出版日期：1993.09</w:t>
      </w:r>
    </w:p>
    <w:p>
      <w:r>
        <w:t>总页数：320</w:t>
      </w:r>
    </w:p>
    <w:p>
      <w:r>
        <w:t>更多请访问教客网: www.jiaokey.com</w:t>
      </w:r>
    </w:p>
    <w:p>
      <w:r>
        <w:t>机械振动问题的计算机解法 评论地址：https://www.jiaokey.com/book/detail/10868613.html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