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书名：热力学、分子运动论和统计热力学</w:t>
      </w:r>
    </w:p>
    <w:p>
      <w:r>
        <w:t>作者：（美）席尔斯（Sears，F.W.），（美）沙林格（Salinger，G.L.）著；柳文琦译</w:t>
      </w:r>
    </w:p>
    <w:p>
      <w:r>
        <w:t>出版社：北京：高等教育出版社</w:t>
      </w:r>
    </w:p>
    <w:p>
      <w:r>
        <w:t>出版日期：1988.07</w:t>
      </w:r>
    </w:p>
    <w:p>
      <w:r>
        <w:t>总页数：487</w:t>
      </w:r>
    </w:p>
    <w:p>
      <w:r>
        <w:t>更多请访问教客网: www.jiaokey.com</w:t>
      </w:r>
    </w:p>
    <w:p>
      <w:r>
        <w:t>热力学、分子运动论和统计热力学 评论地址：https://www.jiaokey.com/book/detail/10868256.html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