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书名：张力与限制  新闻法治与自律的比较研究</w:t>
      </w:r>
    </w:p>
    <w:p>
      <w:r>
        <w:t>作者：张西明著</w:t>
      </w:r>
    </w:p>
    <w:p>
      <w:r>
        <w:t>出版社：重庆：重庆出版社</w:t>
      </w:r>
    </w:p>
    <w:p>
      <w:r>
        <w:t>出版日期：2002</w:t>
      </w:r>
    </w:p>
    <w:p>
      <w:r>
        <w:t>总页数：347</w:t>
      </w:r>
    </w:p>
    <w:p>
      <w:r>
        <w:t>更多请访问教客网: www.jiaokey.com</w:t>
      </w:r>
    </w:p>
    <w:p>
      <w:r>
        <w:t>张力与限制  新闻法治与自律的比较研究 评论地址：https://www.jiaokey.com/book/detail/10867749.html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