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书名：应对“入世”的挑战  广东省第三次公选副厅级领导干部应试者纵论“入世”对策</w:t>
      </w:r>
    </w:p>
    <w:p>
      <w:r>
        <w:t>作者：罗东凯主编</w:t>
      </w:r>
    </w:p>
    <w:p>
      <w:r>
        <w:t>出版社：广州：广东人民出版社</w:t>
      </w:r>
    </w:p>
    <w:p>
      <w:r>
        <w:t>出版日期：2002</w:t>
      </w:r>
    </w:p>
    <w:p>
      <w:r>
        <w:t>总页数：304</w:t>
      </w:r>
    </w:p>
    <w:p>
      <w:r>
        <w:t>更多请访问教客网: www.jiaokey.com</w:t>
      </w:r>
    </w:p>
    <w:p>
      <w:r>
        <w:t>应对“入世”的挑战  广东省第三次公选副厅级领导干部应试者纵论“入世”对策 评论地址：https://www.jiaokey.com/book/detail/10867663.html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