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书名：Delphi与RS-232串行通信控制</w:t>
      </w:r>
    </w:p>
    <w:p>
      <w:r>
        <w:t>作者：范逸之，陈立元编著</w:t>
      </w:r>
    </w:p>
    <w:p>
      <w:r>
        <w:t>出版社：</w:t>
      </w:r>
    </w:p>
    <w:p>
      <w:r>
        <w:t>出版日期：2002.06</w:t>
      </w:r>
    </w:p>
    <w:p>
      <w:r>
        <w:t>总页数：410</w:t>
      </w:r>
    </w:p>
    <w:p>
      <w:r>
        <w:t>更多请访问教客网: www.jiaokey.com</w:t>
      </w:r>
    </w:p>
    <w:p>
      <w:r>
        <w:t>Delphi与RS-232串行通信控制 评论地址：https://www.jiaokey.com/book/detail/10865101.html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