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初中生新概念限时限字作文大全  500字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初中生新概念限时限字作文大全  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本书出售、求购地址：https://www.jiaokey.com/book/detail/10864919.html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关键词搜索：https://www.jiaokey.com/tag/初中生新概念限时限字作文大全  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