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书名：韩国经济危机与社会发展的制度诠释</w:t>
      </w:r>
    </w:p>
    <w:p>
      <w:r>
        <w:t>作者：傅兆君主编</w:t>
      </w:r>
    </w:p>
    <w:p>
      <w:r>
        <w:t>出版社：南京：东南大学出版社</w:t>
      </w:r>
    </w:p>
    <w:p>
      <w:r>
        <w:t>出版日期：1999.09</w:t>
      </w:r>
    </w:p>
    <w:p>
      <w:r>
        <w:t>总页数：262</w:t>
      </w:r>
    </w:p>
    <w:p>
      <w:r>
        <w:t>更多请访问教客网: www.jiaokey.com</w:t>
      </w:r>
    </w:p>
    <w:p>
      <w:r>
        <w:t>韩国经济危机与社会发展的制度诠释 评论地址：https://www.jiaokey.com/book/detail/10862014.html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