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书名：货币量之流动与调节</w:t>
      </w:r>
    </w:p>
    <w:p>
      <w:r>
        <w:t>作者：唐功楷著</w:t>
      </w:r>
    </w:p>
    <w:p>
      <w:r>
        <w:t>出版社：台湾银行</w:t>
      </w:r>
    </w:p>
    <w:p>
      <w:r>
        <w:t>出版日期：1982.12</w:t>
      </w:r>
    </w:p>
    <w:p>
      <w:r>
        <w:t>总页数：214</w:t>
      </w:r>
    </w:p>
    <w:p>
      <w:r>
        <w:t>更多请访问教客网: www.jiaokey.com</w:t>
      </w:r>
    </w:p>
    <w:p>
      <w:r>
        <w:t>货币量之流动与调节 评论地址：https://www.jiaokey.com/book/detail/10859672.html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