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3  输入规范  7-3-6  不结汇进口货品办法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3  输入规范  7-3-6  不结汇进口货品办法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本书出售、求购地址：https://www.jiaokey.com/book/detail/10859595.html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3  输入规范  7-3-6  不结汇进口货品办法.html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