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6-1-5  液化石油气钢瓶制造工厂设备标准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6-1-5  液化石油气钢瓶制造工厂设备标准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本书出售、求购地址：https://www.jiaokey.com/book/detail/10859535.html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6-1-5  液化石油气钢瓶制造工厂设备标准.html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