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5-3-8  证券承销价格议订及签证规则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5-3-8  证券承销价格议订及签证规则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5-3-8  证券承销价格议订及签证规则.html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