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5-3-4  银行办理票据承兑、保证及贴现业务办法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5-3-4  银行办理票据承兑、保证及贴现业务办法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5-3-4  银行办理票据承兑、保证及贴现业务办法.html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