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第5篇  财务管理  3  有价证券  5-3-3  存款不足支票退票纪录单移送法院办法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第5篇  财务管理  3  有价证券  5-3-3  存款不足支票退票纪录单移送法院办法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本书出售、求购地址：https://www.jiaokey.com/book/detail/10859518.html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第5篇  财务管理  3  有价证券  5-3-3  存款不足支票退票纪录单移送法院办法.html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