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5-1-12  印花税汇总缴纳办法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5-1-12  印花税汇总缴纳办法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5-1-12  印花税汇总缴纳办法.html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