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2  第5篇  财务管理  1  租税  5-1-11  印花税法施行细则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2  第5篇  财务管理  1  租税  5-1-11  印花税法施行细则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本书出售、求购地址：https://www.jiaokey.com/book/detail/10859494.html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2  第5篇  财务管理  1  租税  5-1-11  印花税法施行细则.html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