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第4篇  人事管理  5  职工福利  4-5-2  职工福利金条例施行细则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第4篇  人事管理  5  职工福利  4-5-2  职工福利金条例施行细则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本书出售、求购地址：https://www.jiaokey.com/book/detail/10859480.html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第4篇  人事管理  5  职工福利  4-5-2  职工福利金条例施行细则.html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