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6  废弃物  2-6-5  台湾地区空气污染物排放标准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6  废弃物  2-6-5  台湾地区空气污染物排放标准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6  废弃物  2-6-5  台湾地区空气污染物排放标准.html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