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西方中央银行宏观控制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西方中央银行宏观控制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中国人民银行金融干部培训中心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本书出售、求购地址：https://www.jiaokey.com/book/detail/10858903.html</w:t>
      </w:r>
    </w:p>
    <w:p>
      <w:r>
        <w:t>更多相关图书推荐：https://www.jiaokey.com</w:t>
      </w:r>
    </w:p>
    <w:p>
      <w:r>
        <w:t>中国人民银行金融干部培训中心 出版图书：https://www.jiaokey.com/tag/中国人民银行金融干部培训中心.html</w:t>
      </w:r>
    </w:p>
    <w:p>
      <w:r>
        <w:t>关键词搜索：https://www.jiaokey.com/tag/西方中央银行宏观控制.html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