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书名：论社会主义会计的原则</w:t>
      </w:r>
    </w:p>
    <w:p>
      <w:r>
        <w:t>作者：李宝震</w:t>
      </w:r>
    </w:p>
    <w:p>
      <w:r>
        <w:t>出版社：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论社会主义会计的原则 评论地址：https://www.jiaokey.com/book/detail/10858799.html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