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书名：中国濒危野生药用动植物资源的保护</w:t>
      </w:r>
    </w:p>
    <w:p>
      <w:r>
        <w:t>作者：张恩迪，郑汉臣主编</w:t>
      </w:r>
    </w:p>
    <w:p>
      <w:r>
        <w:t>出版社：上海：第二军医大学出版社</w:t>
      </w:r>
    </w:p>
    <w:p>
      <w:r>
        <w:t>出版日期：2000.08</w:t>
      </w:r>
    </w:p>
    <w:p>
      <w:r>
        <w:t>总页数：164</w:t>
      </w:r>
    </w:p>
    <w:p>
      <w:r>
        <w:t>更多请访问教客网: www.jiaokey.com</w:t>
      </w:r>
    </w:p>
    <w:p>
      <w:r>
        <w:t>中国濒危野生药用动植物资源的保护 评论地址：https://www.jiaokey.com/book/detail/10858506.html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