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美国儿科专家临床会诊</w:t>
      </w:r>
    </w:p>
    <w:p>
      <w:r>
        <w:rPr>
          <w:rFonts w:ascii="宋体" w:hAnsi="宋体" w:eastAsia="宋体"/>
          <w:sz w:val="24"/>
        </w:rPr>
        <w:t>（美）施瓦茨（M.William Schwartz）编；刘戈力等译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美国儿科专家临床会诊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（美）施瓦茨（M.William Schwartz）编；刘戈力等译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本书出售、求购地址：https://www.jiaokey.com/book/detail/10858373.html</w:t>
      </w:r>
    </w:p>
    <w:p>
      <w:r>
        <w:t>更多相关图书推荐：https://www.jiaokey.com</w:t>
      </w:r>
    </w:p>
    <w:p>
      <w:r>
        <w:t>（美）施瓦茨（M.William Schwartz）编；刘戈力等译 其他作品：https://www.jiaokey.com/tag/（美）施瓦茨（M.William Schwartz）编；刘戈力等译.html</w:t>
      </w:r>
    </w:p>
    <w:p>
      <w:r>
        <w:t>天津市：天津科技翻译出版公司 出版图书：https://www.jiaokey.com/tag/天津市：天津科技翻译出版公司.html</w:t>
      </w:r>
    </w:p>
    <w:p>
      <w:r>
        <w:t>关键词搜索：https://www.jiaokey.com/tag/美国儿科专家临床会诊.html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