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书名：中国国情基础</w:t>
      </w:r>
    </w:p>
    <w:p>
      <w:r>
        <w:t>作者：王行国，周舜武主编；北京科学普及创作协会编著</w:t>
      </w:r>
    </w:p>
    <w:p>
      <w:r>
        <w:t>出版社：工人出版社</w:t>
      </w:r>
    </w:p>
    <w:p>
      <w:r>
        <w:t>出版日期：1990.11</w:t>
      </w:r>
    </w:p>
    <w:p>
      <w:r>
        <w:t>总页数：227</w:t>
      </w:r>
    </w:p>
    <w:p>
      <w:r>
        <w:t>更多请访问教客网: www.jiaokey.com</w:t>
      </w:r>
    </w:p>
    <w:p>
      <w:r>
        <w:t>中国国情基础 评论地址：https://www.jiaokey.com/book/detail/10857595.html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