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书名：亚太与中国经济社会发展战略</w:t>
      </w:r>
    </w:p>
    <w:p>
      <w:r>
        <w:t>作者：杨鲁慧，刘昌明著</w:t>
      </w:r>
    </w:p>
    <w:p>
      <w:r>
        <w:t>出版社：济南：山东人民出版社</w:t>
      </w:r>
    </w:p>
    <w:p>
      <w:r>
        <w:t>出版日期：2000.03</w:t>
      </w:r>
    </w:p>
    <w:p>
      <w:r>
        <w:t>总页数：481</w:t>
      </w:r>
    </w:p>
    <w:p>
      <w:r>
        <w:t>更多请访问教客网: www.jiaokey.com</w:t>
      </w:r>
    </w:p>
    <w:p>
      <w:r>
        <w:t>亚太与中国经济社会发展战略 评论地址：https://www.jiaokey.com/book/detail/10857207.html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