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第6卷  1996年第2号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第6卷  1996年第2号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本书出售、求购地址：https://www.jiaokey.com/book/detail/10857203.html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第6卷  1996年第2号.html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