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书名：中国一百僧佛图</w:t>
      </w:r>
    </w:p>
    <w:p>
      <w:r>
        <w:t>作者：卢延光绘画；吴伯衡，蔡卓之编文</w:t>
      </w:r>
    </w:p>
    <w:p>
      <w:r>
        <w:t>出版社：广州:岭南美术出版社,2002.06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中国一百僧佛图 评论地址：https://www.jiaokey.com/book/detail/10855653.html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