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书名：瀚海驼铃  丝绸之路的人物往来与文化交流</w:t>
      </w:r>
    </w:p>
    <w:p>
      <w:r>
        <w:t>作者：杨晓霭著</w:t>
      </w:r>
    </w:p>
    <w:p>
      <w:r>
        <w:t>出版社：兰州：甘肃教育出版社</w:t>
      </w:r>
    </w:p>
    <w:p>
      <w:r>
        <w:t>出版日期：1999.07</w:t>
      </w:r>
    </w:p>
    <w:p>
      <w:r>
        <w:t>总页数：272</w:t>
      </w:r>
    </w:p>
    <w:p>
      <w:r>
        <w:t>更多请访问教客网: www.jiaokey.com</w:t>
      </w:r>
    </w:p>
    <w:p>
      <w:r>
        <w:t>瀚海驼铃  丝绸之路的人物往来与文化交流 评论地址：https://www.jiaokey.com/book/detail/10853892.html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