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第2卷  散文  2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第2卷  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第2卷  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