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书名：世界禁书文库  好色一代男</w:t>
      </w:r>
    </w:p>
    <w:p>
      <w:r>
        <w:t>作者：（日）井原西鹤，章浩明，王丘明，丁宇译；王彦博主编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世界禁书文库  好色一代男 评论地址：https://www.jiaokey.com/book/detail/10853413.html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