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中国哲学逻辑结构论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中国哲学逻辑结构论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本书出售、求购地址：https://www.jiaokey.com/book/detail/10850157.html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关键词搜索：https://www.jiaokey.com/tag/中国哲学逻辑结构论.html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