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书名：世界国势図会</w:t>
      </w:r>
    </w:p>
    <w:p>
      <w:r>
        <w:t>作者:财団法人，财矢野恒太记念会编</w:t>
      </w:r>
    </w:p>
    <w:p>
      <w:r>
        <w:t>出版社:</w:t>
      </w:r>
    </w:p>
    <w:p>
      <w:r>
        <w:t>出版日期：1985.12</w:t>
      </w:r>
    </w:p>
    <w:p>
      <w:r>
        <w:t>总页数：495</w:t>
      </w:r>
    </w:p>
    <w:p>
      <w:r>
        <w:t>更多请访问教客网:www.jiaokey.com</w:t>
      </w:r>
    </w:p>
    <w:p>
      <w:r>
        <w:t>世界国势図会评论地址：https://www.jiaokey.com/book/detail/10849391.html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